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83F" w:rsidRPr="005C3A1E" w:rsidRDefault="005C3A1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A1E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5C3A1E">
        <w:rPr>
          <w:rFonts w:ascii="Times New Roman" w:hAnsi="Times New Roman" w:cs="Times New Roman"/>
          <w:sz w:val="24"/>
          <w:szCs w:val="24"/>
          <w:lang w:val="en-US"/>
        </w:rPr>
        <w:t>s Name</w:t>
      </w:r>
      <w:bookmarkStart w:id="0" w:name="_GoBack"/>
      <w:bookmarkEnd w:id="0"/>
    </w:p>
    <w:p w:rsidR="005C3A1E" w:rsidRPr="005C3A1E" w:rsidRDefault="005C3A1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A1E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5C3A1E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5C3A1E" w:rsidRPr="005C3A1E" w:rsidRDefault="005C3A1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A1E">
        <w:rPr>
          <w:rFonts w:ascii="Times New Roman" w:hAnsi="Times New Roman" w:cs="Times New Roman"/>
          <w:sz w:val="24"/>
          <w:szCs w:val="24"/>
          <w:lang w:val="en-US"/>
        </w:rPr>
        <w:t xml:space="preserve">Course </w:t>
      </w:r>
    </w:p>
    <w:p w:rsidR="005C3A1E" w:rsidRDefault="005C3A1E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C3A1E">
        <w:rPr>
          <w:rFonts w:ascii="Times New Roman" w:hAnsi="Times New Roman" w:cs="Times New Roman"/>
          <w:sz w:val="24"/>
          <w:szCs w:val="24"/>
          <w:lang w:val="en-US"/>
        </w:rPr>
        <w:t xml:space="preserve">Date </w:t>
      </w:r>
    </w:p>
    <w:p w:rsidR="005C3A1E" w:rsidRDefault="005C3A1E" w:rsidP="005C3A1E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Value Faith</w:t>
      </w:r>
    </w:p>
    <w:p w:rsidR="005C3A1E" w:rsidRDefault="005C3A1E" w:rsidP="00C475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topic of my persuasive speech is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>Value Faith.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"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My specific purpose statement of my speech is that having a strong faith in God defeats our life enemies. Based on my personality and the experiences that I have gone through, I can confidently </w:t>
      </w:r>
      <w:r w:rsidR="00BB52A8">
        <w:rPr>
          <w:rFonts w:ascii="Times New Roman" w:hAnsi="Times New Roman" w:cs="Times New Roman"/>
          <w:sz w:val="24"/>
          <w:szCs w:val="24"/>
          <w:lang w:val="en-US"/>
        </w:rPr>
        <w:t xml:space="preserve">and categorically state that I have what it takes to deliver a meaningful speech about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people's need</w:t>
      </w:r>
      <w:r w:rsidR="00BB52A8">
        <w:rPr>
          <w:rFonts w:ascii="Times New Roman" w:hAnsi="Times New Roman" w:cs="Times New Roman"/>
          <w:sz w:val="24"/>
          <w:szCs w:val="24"/>
          <w:lang w:val="en-US"/>
        </w:rPr>
        <w:t xml:space="preserve"> to value faith. I have a close connection with God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B52A8">
        <w:rPr>
          <w:rFonts w:ascii="Times New Roman" w:hAnsi="Times New Roman" w:cs="Times New Roman"/>
          <w:sz w:val="24"/>
          <w:szCs w:val="24"/>
          <w:lang w:val="en-US"/>
        </w:rPr>
        <w:t xml:space="preserve"> having served in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a church teacher and youth counselor's capacity.</w:t>
      </w:r>
      <w:r w:rsidR="00BB52A8">
        <w:rPr>
          <w:rFonts w:ascii="Times New Roman" w:hAnsi="Times New Roman" w:cs="Times New Roman"/>
          <w:sz w:val="24"/>
          <w:szCs w:val="24"/>
          <w:lang w:val="en-US"/>
        </w:rPr>
        <w:t xml:space="preserve"> I have seen how God extricates people from difficult situations.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 If someone looks at a mountain</w:t>
      </w:r>
      <w:r w:rsidR="00BB52A8">
        <w:rPr>
          <w:rFonts w:ascii="Times New Roman" w:hAnsi="Times New Roman" w:cs="Times New Roman"/>
          <w:sz w:val="24"/>
          <w:szCs w:val="24"/>
          <w:lang w:val="en-US"/>
        </w:rPr>
        <w:t xml:space="preserve">, the probability of him imagining that such a mountain can move is much minimal.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Only through faith can a person believe and attest that, indeed,</w:t>
      </w:r>
      <w:r w:rsidR="00BB52A8">
        <w:rPr>
          <w:rFonts w:ascii="Times New Roman" w:hAnsi="Times New Roman" w:cs="Times New Roman"/>
          <w:sz w:val="24"/>
          <w:szCs w:val="24"/>
          <w:lang w:val="en-US"/>
        </w:rPr>
        <w:t xml:space="preserve"> a mountain can move.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 The key reason why I have much enthusiasm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 the topic is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 the contemporary world has been engulfed by a lot of traumatizing events caused by both natural forces and anthropogenic factors. Some of which include disasters like hurricanes and earthquakes. Human factors include brutal killings, corruption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 and unemployment. Th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se adverse events have left people on a seemingly sinking ground to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>exten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E4A8D">
        <w:rPr>
          <w:rFonts w:ascii="Times New Roman" w:hAnsi="Times New Roman" w:cs="Times New Roman"/>
          <w:sz w:val="24"/>
          <w:szCs w:val="24"/>
          <w:lang w:val="en-US"/>
        </w:rPr>
        <w:t xml:space="preserve"> that most of them have lost hope in their lives.</w:t>
      </w:r>
    </w:p>
    <w:p w:rsidR="005862BF" w:rsidRDefault="000E4A8D" w:rsidP="00C475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have solid credentials to talk about this topic based on my five year-experience as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counselor with my clients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registering a success rate of 70%.  Again, I always walk the talk.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I always practice the useful pieces of advice that I give to my clients</w:t>
      </w:r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. Those who have ever been close to me attest that </w:t>
      </w:r>
      <w:proofErr w:type="spellStart"/>
      <w:r w:rsidR="005862BF">
        <w:rPr>
          <w:rFonts w:ascii="Times New Roman" w:hAnsi="Times New Roman" w:cs="Times New Roman"/>
          <w:sz w:val="24"/>
          <w:szCs w:val="24"/>
          <w:lang w:val="en-US"/>
        </w:rPr>
        <w:t>Iam</w:t>
      </w:r>
      <w:proofErr w:type="spellEnd"/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ir</w:t>
      </w:r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innacle</w:t>
      </w:r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 in their lives. </w:t>
      </w:r>
      <w:proofErr w:type="spellStart"/>
      <w:proofErr w:type="gramStart"/>
      <w:r w:rsidR="005862BF">
        <w:rPr>
          <w:rFonts w:ascii="Times New Roman" w:hAnsi="Times New Roman" w:cs="Times New Roman"/>
          <w:sz w:val="24"/>
          <w:szCs w:val="24"/>
          <w:lang w:val="en-US"/>
        </w:rPr>
        <w:t>Iam</w:t>
      </w:r>
      <w:proofErr w:type="spellEnd"/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 also proud t</w:t>
      </w:r>
      <w:r w:rsidR="00613A04">
        <w:rPr>
          <w:rFonts w:ascii="Times New Roman" w:hAnsi="Times New Roman" w:cs="Times New Roman"/>
          <w:sz w:val="24"/>
          <w:szCs w:val="24"/>
          <w:lang w:val="en-US"/>
        </w:rPr>
        <w:t xml:space="preserve">o say that I have a charismatic </w:t>
      </w:r>
      <w:r w:rsidR="005862BF">
        <w:rPr>
          <w:rFonts w:ascii="Times New Roman" w:hAnsi="Times New Roman" w:cs="Times New Roman"/>
          <w:sz w:val="24"/>
          <w:szCs w:val="24"/>
          <w:lang w:val="en-US"/>
        </w:rPr>
        <w:t>character.</w:t>
      </w:r>
      <w:proofErr w:type="gramEnd"/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 Whenever I organize a talk show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862BF">
        <w:rPr>
          <w:rFonts w:ascii="Times New Roman" w:hAnsi="Times New Roman" w:cs="Times New Roman"/>
          <w:sz w:val="24"/>
          <w:szCs w:val="24"/>
          <w:lang w:val="en-US"/>
        </w:rPr>
        <w:t xml:space="preserve"> people flock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5862BF">
        <w:rPr>
          <w:rFonts w:ascii="Times New Roman" w:hAnsi="Times New Roman" w:cs="Times New Roman"/>
          <w:sz w:val="24"/>
          <w:szCs w:val="24"/>
          <w:lang w:val="en-US"/>
        </w:rPr>
        <w:t>the event for they know my value and the benefits to follow.</w:t>
      </w:r>
    </w:p>
    <w:p w:rsidR="000E4A8D" w:rsidRDefault="005862BF" w:rsidP="00C475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 believe my audience would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be interested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this topic because it covers what matters to them directly.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central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theme is a reflection of what the global community is facing right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now. Hence</w:t>
      </w:r>
      <w:r>
        <w:rPr>
          <w:rFonts w:ascii="Times New Roman" w:hAnsi="Times New Roman" w:cs="Times New Roman"/>
          <w:sz w:val="24"/>
          <w:szCs w:val="24"/>
          <w:lang w:val="en-US"/>
        </w:rPr>
        <w:t>, such a talk is attractive to them for they would wish to understand how prevalent the problem is and the appropriate solutions to the current situations.</w:t>
      </w:r>
    </w:p>
    <w:p w:rsidR="005862BF" w:rsidRDefault="005862BF" w:rsidP="00C475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adjusted intention that I have entails keeping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record of the challenges that one has and start solving from the simplest to the hardest.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As one succeeds in sol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ving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m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  <w:lang w:val="en-US"/>
        </w:rPr>
        <w:t>ld problem, he/she should examine the efforts that the person plowed to solve such a problem.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 main secret behind the st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rategy is to discover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how every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individual has a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solution to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specific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problems. Another adjustment that I want to incorporate is asking the audience to pray every day. They pray even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hard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er during times of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trouble (Ni p1565). The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strategy aims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to unearth the power of prayer to make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sure that people stay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optimistic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about what happens in their environment. I w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ant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to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discover the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best practices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sustain faith. </w:t>
      </w:r>
      <w:proofErr w:type="spellStart"/>
      <w:r w:rsidR="00CF15FA">
        <w:rPr>
          <w:rFonts w:ascii="Times New Roman" w:hAnsi="Times New Roman" w:cs="Times New Roman"/>
          <w:sz w:val="24"/>
          <w:szCs w:val="24"/>
          <w:lang w:val="en-US"/>
        </w:rPr>
        <w:t>Iam</w:t>
      </w:r>
      <w:proofErr w:type="spellEnd"/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curious about knowing other elements that can solidify the value of faith.  My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significant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curiosity is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channeled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towards Abraham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who,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even though he had Isaac as the only son,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did not question God but rather gave in to God's demands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with ease. Could it be that he knew God did not mean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it? I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will have to research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how faith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>molds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 xml:space="preserve"> the brain to remain optimistic for 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CF15FA">
        <w:rPr>
          <w:rFonts w:ascii="Times New Roman" w:hAnsi="Times New Roman" w:cs="Times New Roman"/>
          <w:sz w:val="24"/>
          <w:szCs w:val="24"/>
          <w:lang w:val="en-US"/>
        </w:rPr>
        <w:t>long time as a person awaits a good day or episode.</w:t>
      </w:r>
      <w:r w:rsidR="00C47592">
        <w:rPr>
          <w:rFonts w:ascii="Times New Roman" w:hAnsi="Times New Roman" w:cs="Times New Roman"/>
          <w:sz w:val="24"/>
          <w:szCs w:val="24"/>
          <w:lang w:val="en-US"/>
        </w:rPr>
        <w:t xml:space="preserve"> I also wish to research why many people have lost faith in God and the church as they embrace worldly solutions that never give a comprehensive and long-lasting impact.</w:t>
      </w:r>
    </w:p>
    <w:p w:rsidR="00C47592" w:rsidRDefault="00C47592" w:rsidP="00C4759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47592" w:rsidRDefault="00C47592" w:rsidP="00C4759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47592" w:rsidRDefault="00C47592" w:rsidP="00C4759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47592" w:rsidRDefault="00C47592" w:rsidP="00C47592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47592" w:rsidRDefault="00C47592" w:rsidP="00C4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C47592" w:rsidRPr="00C47592" w:rsidRDefault="00C47592" w:rsidP="00C4759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475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Ni, </w:t>
      </w:r>
      <w:proofErr w:type="spellStart"/>
      <w:r w:rsidRPr="00C475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Yakun</w:t>
      </w:r>
      <w:proofErr w:type="spellEnd"/>
      <w:r w:rsidRPr="00C475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et al. "The Power of Faith: The Influence of Athletes' Coping Self-Efficacy on the Cognitive Processing of Psychological Stress." </w:t>
      </w:r>
      <w:r w:rsidRPr="00C475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Frontiers in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</w:t>
      </w:r>
      <w:r w:rsidRPr="00C4759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sychology</w:t>
      </w:r>
      <w:r w:rsidRPr="00C4759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10 (2019): 1565.</w:t>
      </w:r>
    </w:p>
    <w:sectPr w:rsidR="00C47592" w:rsidRPr="00C47592">
      <w:head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630A" w:rsidRDefault="0060630A" w:rsidP="005C3A1E">
      <w:pPr>
        <w:spacing w:after="0" w:line="240" w:lineRule="auto"/>
      </w:pPr>
      <w:r>
        <w:separator/>
      </w:r>
    </w:p>
  </w:endnote>
  <w:endnote w:type="continuationSeparator" w:id="0">
    <w:p w:rsidR="0060630A" w:rsidRDefault="0060630A" w:rsidP="005C3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630A" w:rsidRDefault="0060630A" w:rsidP="005C3A1E">
      <w:pPr>
        <w:spacing w:after="0" w:line="240" w:lineRule="auto"/>
      </w:pPr>
      <w:r>
        <w:separator/>
      </w:r>
    </w:p>
  </w:footnote>
  <w:footnote w:type="continuationSeparator" w:id="0">
    <w:p w:rsidR="0060630A" w:rsidRDefault="0060630A" w:rsidP="005C3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5859704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862BF" w:rsidRPr="005C3A1E" w:rsidRDefault="005862BF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C3A1E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5C3A1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3A1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3A1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3A0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C3A1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862BF" w:rsidRDefault="005862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yNDQ2MzcyNDI0MzdV0lEKTi0uzszPAykwqgUA/KP1JywAAAA="/>
  </w:docVars>
  <w:rsids>
    <w:rsidRoot w:val="005C3A1E"/>
    <w:rsid w:val="000E4A8D"/>
    <w:rsid w:val="005862BF"/>
    <w:rsid w:val="005C3A1E"/>
    <w:rsid w:val="0060630A"/>
    <w:rsid w:val="00613A04"/>
    <w:rsid w:val="007F13B2"/>
    <w:rsid w:val="007F683F"/>
    <w:rsid w:val="00BB52A8"/>
    <w:rsid w:val="00C47592"/>
    <w:rsid w:val="00CF15FA"/>
    <w:rsid w:val="00DB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A1E"/>
  </w:style>
  <w:style w:type="paragraph" w:styleId="Footer">
    <w:name w:val="footer"/>
    <w:basedOn w:val="Normal"/>
    <w:link w:val="FooterChar"/>
    <w:uiPriority w:val="99"/>
    <w:unhideWhenUsed/>
    <w:rsid w:val="005C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A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A1E"/>
  </w:style>
  <w:style w:type="paragraph" w:styleId="Footer">
    <w:name w:val="footer"/>
    <w:basedOn w:val="Normal"/>
    <w:link w:val="FooterChar"/>
    <w:uiPriority w:val="99"/>
    <w:unhideWhenUsed/>
    <w:rsid w:val="005C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A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2</cp:revision>
  <dcterms:created xsi:type="dcterms:W3CDTF">2020-11-19T02:13:00Z</dcterms:created>
  <dcterms:modified xsi:type="dcterms:W3CDTF">2020-11-19T02:13:00Z</dcterms:modified>
</cp:coreProperties>
</file>